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0" w:rsidRPr="004B20A7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  <w:r w:rsidRPr="004B20A7">
        <w:rPr>
          <w:rFonts w:ascii="黑体" w:eastAsia="黑体" w:hAnsi="黑体" w:hint="eastAsia"/>
          <w:sz w:val="31"/>
        </w:rPr>
        <w:t>粤康码截图指引</w:t>
      </w:r>
    </w:p>
    <w:p w:rsidR="006B6490" w:rsidRPr="004B20A7" w:rsidRDefault="006B6490" w:rsidP="006B6490">
      <w:pPr>
        <w:ind w:firstLineChars="200" w:firstLine="620"/>
        <w:rPr>
          <w:sz w:val="31"/>
        </w:rPr>
      </w:pPr>
      <w:r w:rsidRPr="004B20A7">
        <w:rPr>
          <w:rFonts w:hint="eastAsia"/>
          <w:sz w:val="31"/>
        </w:rPr>
        <w:t>微信小程序打开“粤省事”，点击“粤康码”，按要求输入本人</w:t>
      </w:r>
      <w:r>
        <w:rPr>
          <w:rFonts w:hint="eastAsia"/>
          <w:sz w:val="31"/>
        </w:rPr>
        <w:t>基本信息；系统即</w:t>
      </w:r>
      <w:r w:rsidRPr="004B20A7">
        <w:rPr>
          <w:rFonts w:hint="eastAsia"/>
          <w:sz w:val="31"/>
        </w:rPr>
        <w:t>显示“粤康码”</w:t>
      </w:r>
      <w:r>
        <w:rPr>
          <w:rFonts w:hint="eastAsia"/>
          <w:sz w:val="31"/>
        </w:rPr>
        <w:t>，绿码表示“健康”</w:t>
      </w:r>
    </w:p>
    <w:p w:rsidR="006B6490" w:rsidRDefault="006B6490" w:rsidP="006B6490">
      <w:r>
        <w:rPr>
          <w:noProof/>
        </w:rPr>
        <w:drawing>
          <wp:inline distT="0" distB="0" distL="0" distR="0">
            <wp:extent cx="2609850" cy="4344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434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4204996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191" cy="42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</w:p>
    <w:p w:rsidR="006B6490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  <w:r>
        <w:rPr>
          <w:rFonts w:ascii="黑体" w:eastAsia="黑体" w:hAnsi="黑体" w:hint="eastAsia"/>
          <w:sz w:val="31"/>
        </w:rPr>
        <w:lastRenderedPageBreak/>
        <w:t>行程卡</w:t>
      </w:r>
      <w:r w:rsidRPr="004B20A7">
        <w:rPr>
          <w:rFonts w:ascii="黑体" w:eastAsia="黑体" w:hAnsi="黑体" w:hint="eastAsia"/>
          <w:sz w:val="31"/>
        </w:rPr>
        <w:t>截图指引</w:t>
      </w:r>
    </w:p>
    <w:p w:rsidR="006B6490" w:rsidRPr="004B20A7" w:rsidRDefault="006B6490" w:rsidP="006B6490">
      <w:pPr>
        <w:ind w:firstLineChars="200" w:firstLine="620"/>
        <w:rPr>
          <w:sz w:val="31"/>
        </w:rPr>
      </w:pPr>
      <w:r w:rsidRPr="004B20A7">
        <w:rPr>
          <w:rFonts w:hint="eastAsia"/>
          <w:sz w:val="31"/>
        </w:rPr>
        <w:t>点击“粤康码”下方“行程卡”</w:t>
      </w:r>
      <w:r>
        <w:rPr>
          <w:rFonts w:hint="eastAsia"/>
          <w:sz w:val="31"/>
        </w:rPr>
        <w:t>，按要求输入本人手机号后点击“查询”，系统即显示</w:t>
      </w:r>
      <w:r>
        <w:rPr>
          <w:rFonts w:hint="eastAsia"/>
          <w:sz w:val="31"/>
        </w:rPr>
        <w:t>14</w:t>
      </w:r>
      <w:r>
        <w:rPr>
          <w:rFonts w:hint="eastAsia"/>
          <w:sz w:val="31"/>
        </w:rPr>
        <w:t>天的行程图。</w:t>
      </w:r>
    </w:p>
    <w:p w:rsidR="006B6490" w:rsidRPr="004B20A7" w:rsidRDefault="006B6490" w:rsidP="006B6490">
      <w:pPr>
        <w:pStyle w:val="a5"/>
        <w:ind w:left="360" w:firstLineChars="0" w:firstLine="0"/>
        <w:jc w:val="center"/>
        <w:rPr>
          <w:rFonts w:ascii="黑体" w:eastAsia="黑体" w:hAnsi="黑体"/>
          <w:sz w:val="31"/>
        </w:rPr>
      </w:pPr>
      <w:r>
        <w:rPr>
          <w:noProof/>
        </w:rPr>
        <w:drawing>
          <wp:inline distT="0" distB="0" distL="0" distR="0">
            <wp:extent cx="2352028" cy="4152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3631" cy="415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025" cy="4143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7857" cy="41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90" w:rsidRPr="004B20A7" w:rsidRDefault="006B6490" w:rsidP="006B6490"/>
    <w:p w:rsidR="00F521EA" w:rsidRDefault="00F521EA"/>
    <w:sectPr w:rsidR="00F521EA" w:rsidSect="00BA39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EA" w:rsidRDefault="00F521EA" w:rsidP="006B6490">
      <w:r>
        <w:separator/>
      </w:r>
    </w:p>
  </w:endnote>
  <w:endnote w:type="continuationSeparator" w:id="1">
    <w:p w:rsidR="00F521EA" w:rsidRDefault="00F521EA" w:rsidP="006B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EA" w:rsidRDefault="00F521EA" w:rsidP="006B6490">
      <w:r>
        <w:separator/>
      </w:r>
    </w:p>
  </w:footnote>
  <w:footnote w:type="continuationSeparator" w:id="1">
    <w:p w:rsidR="00F521EA" w:rsidRDefault="00F521EA" w:rsidP="006B6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490"/>
    <w:rsid w:val="006B6490"/>
    <w:rsid w:val="00F5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4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490"/>
    <w:rPr>
      <w:sz w:val="18"/>
      <w:szCs w:val="18"/>
    </w:rPr>
  </w:style>
  <w:style w:type="paragraph" w:styleId="a5">
    <w:name w:val="List Paragraph"/>
    <w:basedOn w:val="a"/>
    <w:uiPriority w:val="34"/>
    <w:qFormat/>
    <w:rsid w:val="006B64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chenwei</dc:creator>
  <cp:keywords/>
  <dc:description/>
  <cp:lastModifiedBy>chenwei</cp:lastModifiedBy>
  <cp:revision>2</cp:revision>
  <dcterms:created xsi:type="dcterms:W3CDTF">2021-02-24T02:25:00Z</dcterms:created>
  <dcterms:modified xsi:type="dcterms:W3CDTF">2021-02-24T02:25:00Z</dcterms:modified>
</cp:coreProperties>
</file>