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49C" w:rsidRPr="00827C05" w:rsidRDefault="00827C05" w:rsidP="00827C05">
      <w:pPr>
        <w:jc w:val="center"/>
        <w:rPr>
          <w:b/>
          <w:sz w:val="32"/>
        </w:rPr>
      </w:pPr>
      <w:r w:rsidRPr="00827C05">
        <w:rPr>
          <w:rFonts w:hint="eastAsia"/>
          <w:b/>
          <w:sz w:val="32"/>
        </w:rPr>
        <w:t>汕头大学教学类项目管理平台使用指南</w:t>
      </w:r>
    </w:p>
    <w:p w:rsidR="00827C05" w:rsidRPr="006C0AE6" w:rsidRDefault="00411473" w:rsidP="005B02BC">
      <w:pPr>
        <w:pStyle w:val="a7"/>
        <w:widowControl w:val="0"/>
        <w:numPr>
          <w:ilvl w:val="0"/>
          <w:numId w:val="1"/>
        </w:numPr>
        <w:kinsoku w:val="0"/>
        <w:wordWrap w:val="0"/>
        <w:ind w:left="0" w:firstLineChars="0" w:firstLine="0"/>
        <w:contextualSpacing/>
        <w:rPr>
          <w:rStyle w:val="a8"/>
          <w:color w:val="auto"/>
          <w:u w:val="none"/>
        </w:rPr>
      </w:pPr>
      <w:r>
        <w:rPr>
          <w:rFonts w:hint="eastAsia"/>
        </w:rPr>
        <w:t>使用</w:t>
      </w:r>
      <w:r>
        <w:rPr>
          <w:rFonts w:hint="eastAsia"/>
        </w:rPr>
        <w:t>IE</w:t>
      </w:r>
      <w:r>
        <w:rPr>
          <w:rFonts w:hint="eastAsia"/>
        </w:rPr>
        <w:t>内核浏览器</w:t>
      </w:r>
      <w:r w:rsidR="00555BCE">
        <w:rPr>
          <w:rFonts w:hint="eastAsia"/>
        </w:rPr>
        <w:t>浏览</w:t>
      </w:r>
      <w:r w:rsidR="006C0AE6" w:rsidRPr="006C0AE6">
        <w:rPr>
          <w:rFonts w:hint="eastAsia"/>
        </w:rPr>
        <w:t>教学类项目管理平台</w:t>
      </w:r>
      <w:r>
        <w:rPr>
          <w:rFonts w:hint="eastAsia"/>
        </w:rPr>
        <w:t>（链接：</w:t>
      </w:r>
      <w:hyperlink r:id="rId8" w:history="1">
        <w:r w:rsidRPr="007426CB">
          <w:rPr>
            <w:rStyle w:val="a8"/>
          </w:rPr>
          <w:t>https://project.stu.edu.cn</w:t>
        </w:r>
      </w:hyperlink>
      <w:r>
        <w:rPr>
          <w:rFonts w:hint="eastAsia"/>
        </w:rPr>
        <w:t>）</w:t>
      </w:r>
      <w:r w:rsidR="00B24D1F">
        <w:rPr>
          <w:rFonts w:hint="eastAsia"/>
        </w:rPr>
        <w:t>；</w:t>
      </w:r>
    </w:p>
    <w:p w:rsidR="006C0AE6" w:rsidRDefault="009E3383" w:rsidP="006C0AE6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登陆</w:t>
      </w:r>
      <w:r w:rsidR="00555BCE">
        <w:rPr>
          <w:rFonts w:hint="eastAsia"/>
        </w:rPr>
        <w:t>您的</w:t>
      </w:r>
      <w:r w:rsidR="008B0E75">
        <w:rPr>
          <w:rFonts w:hint="eastAsia"/>
        </w:rPr>
        <w:t>校园网账号，在主页面</w:t>
      </w:r>
      <w:r>
        <w:rPr>
          <w:rFonts w:hint="eastAsia"/>
        </w:rPr>
        <w:t>点击“我的项目”</w:t>
      </w:r>
      <w:r w:rsidR="00B24D1F">
        <w:rPr>
          <w:rFonts w:hint="eastAsia"/>
        </w:rPr>
        <w:t>；</w:t>
      </w:r>
    </w:p>
    <w:p w:rsidR="006C0AE6" w:rsidRDefault="00CB0FF6">
      <w:r w:rsidRPr="00CB0FF6">
        <w:rPr>
          <w:noProof/>
        </w:rPr>
        <w:drawing>
          <wp:inline distT="0" distB="0" distL="0" distR="0">
            <wp:extent cx="5773479" cy="687705"/>
            <wp:effectExtent l="0" t="0" r="0" b="0"/>
            <wp:docPr id="2" name="图片 2" descr="C:\Users\cyh\Pictures\草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h\Pictures\草图.pn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79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FF6" w:rsidRDefault="0095047C" w:rsidP="00B24D1F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在弹出的项目类别中选择您所需要申报的项目类别，比如“</w:t>
      </w:r>
      <w:r w:rsidR="00160BD4">
        <w:rPr>
          <w:rFonts w:hint="eastAsia"/>
        </w:rPr>
        <w:t>精品教材</w:t>
      </w:r>
      <w:r>
        <w:rPr>
          <w:rFonts w:hint="eastAsia"/>
        </w:rPr>
        <w:t>”；</w:t>
      </w:r>
    </w:p>
    <w:p w:rsidR="00CB0FF6" w:rsidRDefault="00A4760B">
      <w:r>
        <w:rPr>
          <w:noProof/>
        </w:rPr>
        <w:drawing>
          <wp:inline distT="0" distB="0" distL="0" distR="0">
            <wp:extent cx="5724525" cy="2742565"/>
            <wp:effectExtent l="0" t="0" r="952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023"/>
                    <a:stretch/>
                  </pic:blipFill>
                  <pic:spPr bwMode="auto">
                    <a:xfrm>
                      <a:off x="0" y="0"/>
                      <a:ext cx="5728211" cy="274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047C" w:rsidRPr="0095047C" w:rsidRDefault="0095047C" w:rsidP="0095047C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在弹出的界面中选择“</w:t>
      </w:r>
      <w:r w:rsidR="0054614F">
        <w:rPr>
          <w:rFonts w:hint="eastAsia"/>
        </w:rPr>
        <w:t>结题填写</w:t>
      </w:r>
      <w:r>
        <w:rPr>
          <w:rFonts w:hint="eastAsia"/>
        </w:rPr>
        <w:t>”；</w:t>
      </w:r>
    </w:p>
    <w:p w:rsidR="00181660" w:rsidRDefault="0054614F" w:rsidP="00181660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627012" cy="14668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318" cy="147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1660">
        <w:br w:type="page"/>
      </w:r>
    </w:p>
    <w:p w:rsidR="00434429" w:rsidRDefault="00164270" w:rsidP="00434429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lastRenderedPageBreak/>
        <w:t>在</w:t>
      </w:r>
      <w:r w:rsidR="005D3D0E">
        <w:rPr>
          <w:rFonts w:hint="eastAsia"/>
        </w:rPr>
        <w:t>弹出的</w:t>
      </w:r>
      <w:r>
        <w:rPr>
          <w:rFonts w:hint="eastAsia"/>
        </w:rPr>
        <w:t>“</w:t>
      </w:r>
      <w:r w:rsidR="00181660">
        <w:rPr>
          <w:rFonts w:hint="eastAsia"/>
        </w:rPr>
        <w:t>基本信息</w:t>
      </w:r>
      <w:r>
        <w:rPr>
          <w:rFonts w:hint="eastAsia"/>
        </w:rPr>
        <w:t>”对话框中</w:t>
      </w:r>
      <w:r w:rsidR="005D3D0E">
        <w:rPr>
          <w:rFonts w:hint="eastAsia"/>
        </w:rPr>
        <w:t>核对项目基本信息（</w:t>
      </w:r>
      <w:r w:rsidR="005D3D0E">
        <w:rPr>
          <w:rFonts w:hint="eastAsia"/>
        </w:rPr>
        <w:t>如有误请及时与我们取得联系</w:t>
      </w:r>
      <w:r w:rsidR="005D3D0E">
        <w:rPr>
          <w:rFonts w:hint="eastAsia"/>
        </w:rPr>
        <w:t>），点击选择“电子附件”</w:t>
      </w:r>
      <w:r w:rsidR="006A50E3">
        <w:rPr>
          <w:rFonts w:hint="eastAsia"/>
        </w:rPr>
        <w:t>按钮</w:t>
      </w:r>
      <w:r w:rsidR="005D3D0E">
        <w:rPr>
          <w:rFonts w:hint="eastAsia"/>
        </w:rPr>
        <w:t>；</w:t>
      </w:r>
    </w:p>
    <w:p w:rsidR="00E04160" w:rsidRPr="00181660" w:rsidRDefault="00181660" w:rsidP="00C525EF">
      <w:pPr>
        <w:jc w:val="center"/>
      </w:pPr>
      <w:r>
        <w:rPr>
          <w:noProof/>
        </w:rPr>
        <w:drawing>
          <wp:inline distT="0" distB="0" distL="0" distR="0">
            <wp:extent cx="5307776" cy="1981200"/>
            <wp:effectExtent l="0" t="0" r="762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97" cy="198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160" w:rsidRDefault="009054B6" w:rsidP="00887ED5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进入</w:t>
      </w:r>
      <w:r w:rsidR="00C44F52">
        <w:rPr>
          <w:rFonts w:hint="eastAsia"/>
        </w:rPr>
        <w:t>“电子附件”</w:t>
      </w:r>
      <w:r>
        <w:rPr>
          <w:rFonts w:hint="eastAsia"/>
        </w:rPr>
        <w:t>提交页面，点击选择“上传电子附件”</w:t>
      </w:r>
      <w:r w:rsidR="00C672A1">
        <w:rPr>
          <w:rFonts w:hint="eastAsia"/>
        </w:rPr>
        <w:t>按钮</w:t>
      </w:r>
      <w:r w:rsidR="00887ED5">
        <w:rPr>
          <w:rFonts w:hint="eastAsia"/>
        </w:rPr>
        <w:t>；</w:t>
      </w:r>
    </w:p>
    <w:p w:rsidR="00E04160" w:rsidRDefault="00102603" w:rsidP="00D76030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248275" cy="1371500"/>
            <wp:effectExtent l="0" t="0" r="0" b="63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841" cy="138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160" w:rsidRPr="0060615E" w:rsidRDefault="00AE4996" w:rsidP="0060615E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在电子附件上传页面</w:t>
      </w:r>
      <w:r w:rsidR="00C65378">
        <w:rPr>
          <w:rFonts w:hint="eastAsia"/>
        </w:rPr>
        <w:t>点击“浏览”选择</w:t>
      </w:r>
      <w:proofErr w:type="gramStart"/>
      <w:r w:rsidR="00C65378">
        <w:rPr>
          <w:rFonts w:hint="eastAsia"/>
        </w:rPr>
        <w:t>您存在本地的结项</w:t>
      </w:r>
      <w:proofErr w:type="gramEnd"/>
      <w:r w:rsidR="006914ED">
        <w:rPr>
          <w:rFonts w:hint="eastAsia"/>
        </w:rPr>
        <w:t>材料（材料提交顺序为）</w:t>
      </w:r>
      <w:r w:rsidR="00635A2C">
        <w:rPr>
          <w:rStyle w:val="ab"/>
        </w:rPr>
        <w:footnoteReference w:id="1"/>
      </w:r>
      <w:r>
        <w:rPr>
          <w:rFonts w:hint="eastAsia"/>
        </w:rPr>
        <w:t>，并在“附件名称”中为附件命名</w:t>
      </w:r>
      <w:r w:rsidR="00EB25F5">
        <w:rPr>
          <w:rFonts w:hint="eastAsia"/>
        </w:rPr>
        <w:t>，点击“保存”按钮上传您所选择的附件</w:t>
      </w:r>
      <w:r w:rsidR="0060615E">
        <w:rPr>
          <w:rFonts w:hint="eastAsia"/>
        </w:rPr>
        <w:t>；</w:t>
      </w:r>
    </w:p>
    <w:p w:rsidR="00F70EC4" w:rsidRDefault="00E85501" w:rsidP="00F70EC4">
      <w:pPr>
        <w:jc w:val="center"/>
      </w:pPr>
      <w:r>
        <w:rPr>
          <w:noProof/>
        </w:rPr>
        <w:lastRenderedPageBreak/>
        <w:drawing>
          <wp:inline distT="0" distB="0" distL="0" distR="0">
            <wp:extent cx="3762375" cy="1428750"/>
            <wp:effectExtent l="0" t="0" r="952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6"/>
                    <a:stretch/>
                  </pic:blipFill>
                  <pic:spPr bwMode="auto">
                    <a:xfrm>
                      <a:off x="0" y="0"/>
                      <a:ext cx="3762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0EC4" w:rsidRPr="00AE4996" w:rsidRDefault="00290495" w:rsidP="00AE4996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点击右上角关闭页面按钮，回到</w:t>
      </w:r>
      <w:r w:rsidR="00635A2C">
        <w:rPr>
          <w:rFonts w:hint="eastAsia"/>
        </w:rPr>
        <w:t>电子附件提交界面，</w:t>
      </w:r>
      <w:r>
        <w:rPr>
          <w:rFonts w:hint="eastAsia"/>
        </w:rPr>
        <w:t>在这个页面</w:t>
      </w:r>
      <w:r w:rsidR="00635A2C">
        <w:rPr>
          <w:rFonts w:hint="eastAsia"/>
        </w:rPr>
        <w:t>您可以删除误传</w:t>
      </w:r>
      <w:r w:rsidR="00FE7444">
        <w:rPr>
          <w:rFonts w:hint="eastAsia"/>
        </w:rPr>
        <w:t>或新增</w:t>
      </w:r>
      <w:r w:rsidR="00FE7444">
        <w:rPr>
          <w:rFonts w:hint="eastAsia"/>
        </w:rPr>
        <w:t>PDF</w:t>
      </w:r>
      <w:r w:rsidR="00635A2C">
        <w:rPr>
          <w:rFonts w:hint="eastAsia"/>
        </w:rPr>
        <w:t>文档</w:t>
      </w:r>
      <w:r w:rsidR="00FE7444">
        <w:rPr>
          <w:rFonts w:hint="eastAsia"/>
        </w:rPr>
        <w:t>，待您完成所有电子上</w:t>
      </w:r>
      <w:proofErr w:type="gramStart"/>
      <w:r w:rsidR="00FE7444">
        <w:rPr>
          <w:rFonts w:hint="eastAsia"/>
        </w:rPr>
        <w:t>传工作</w:t>
      </w:r>
      <w:proofErr w:type="gramEnd"/>
      <w:r w:rsidR="00FE7444">
        <w:rPr>
          <w:rFonts w:hint="eastAsia"/>
        </w:rPr>
        <w:t>后，点击“提交以供评审”</w:t>
      </w:r>
      <w:r w:rsidR="00AE4996">
        <w:rPr>
          <w:rFonts w:hint="eastAsia"/>
        </w:rPr>
        <w:t>；</w:t>
      </w:r>
    </w:p>
    <w:p w:rsidR="00F70EC4" w:rsidRDefault="00140253" w:rsidP="00F70EC4">
      <w:pPr>
        <w:jc w:val="center"/>
      </w:pPr>
      <w:r>
        <w:rPr>
          <w:noProof/>
        </w:rPr>
        <w:drawing>
          <wp:inline distT="0" distB="0" distL="0" distR="0">
            <wp:extent cx="5274310" cy="1393855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9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5FC" w:rsidRPr="00CC55FC" w:rsidRDefault="00CC55FC" w:rsidP="00CC55FC">
      <w:pPr>
        <w:pStyle w:val="a7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进入提交确认页面，点击选择“确定”完成提交，点击选择“取消”回到</w:t>
      </w:r>
      <w:r>
        <w:rPr>
          <w:rFonts w:hint="eastAsia"/>
        </w:rPr>
        <w:t>电子附件提交界面；</w:t>
      </w:r>
    </w:p>
    <w:p w:rsidR="001F0BEA" w:rsidRDefault="001F0BEA" w:rsidP="00F70EC4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2667000" cy="160020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5"/>
                    <a:stretch/>
                  </pic:blipFill>
                  <pic:spPr bwMode="auto">
                    <a:xfrm>
                      <a:off x="0" y="0"/>
                      <a:ext cx="2667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7444" w:rsidRPr="0039206F" w:rsidRDefault="00B423BF" w:rsidP="00FE7444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完成提交</w:t>
      </w:r>
      <w:r w:rsidR="00E85970">
        <w:rPr>
          <w:rFonts w:hint="eastAsia"/>
        </w:rPr>
        <w:t>后</w:t>
      </w:r>
      <w:r w:rsidR="003C0A00">
        <w:rPr>
          <w:rFonts w:hint="eastAsia"/>
        </w:rPr>
        <w:t>系统提示“成功保存”。</w:t>
      </w:r>
    </w:p>
    <w:p w:rsidR="00F70EC4" w:rsidRDefault="00FD49D8" w:rsidP="00FE7444">
      <w:pPr>
        <w:jc w:val="center"/>
      </w:pPr>
      <w:r>
        <w:rPr>
          <w:noProof/>
        </w:rPr>
        <w:drawing>
          <wp:inline distT="0" distB="0" distL="0" distR="0" wp14:anchorId="5191F610" wp14:editId="7D3C681F">
            <wp:extent cx="3485714" cy="1276190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85714" cy="1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B1F" w:rsidRPr="00856B1F" w:rsidRDefault="00856B1F" w:rsidP="00FC43A8">
      <w:pPr>
        <w:pStyle w:val="a7"/>
        <w:widowControl w:val="0"/>
        <w:numPr>
          <w:ilvl w:val="0"/>
          <w:numId w:val="1"/>
        </w:numPr>
        <w:kinsoku w:val="0"/>
        <w:wordWrap w:val="0"/>
        <w:overflowPunct w:val="0"/>
        <w:ind w:firstLineChars="0"/>
      </w:pPr>
      <w:r>
        <w:rPr>
          <w:rFonts w:hint="eastAsia"/>
        </w:rPr>
        <w:lastRenderedPageBreak/>
        <w:t>项目提交完成后您将没有权限直接修改项目</w:t>
      </w:r>
      <w:r w:rsidR="00E34F0E">
        <w:rPr>
          <w:rFonts w:hint="eastAsia"/>
        </w:rPr>
        <w:t>结题</w:t>
      </w:r>
      <w:r>
        <w:rPr>
          <w:rFonts w:hint="eastAsia"/>
        </w:rPr>
        <w:t>材料，若您仍需修改项目申报材料，麻烦您及时与我们取得联系，我们的办公电话是</w:t>
      </w:r>
      <w:r>
        <w:rPr>
          <w:rFonts w:hint="eastAsia"/>
        </w:rPr>
        <w:t>0754-</w:t>
      </w:r>
      <w:r>
        <w:t>86502736</w:t>
      </w:r>
      <w:r>
        <w:rPr>
          <w:rFonts w:hint="eastAsia"/>
        </w:rPr>
        <w:t>。</w:t>
      </w:r>
    </w:p>
    <w:sectPr w:rsidR="00856B1F" w:rsidRPr="00856B1F">
      <w:footnotePr>
        <w:numFmt w:val="decimalEnclosedCircleChinese"/>
      </w:foot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6ED" w:rsidRDefault="004876ED" w:rsidP="00827C05">
      <w:pPr>
        <w:spacing w:before="0" w:after="0"/>
      </w:pPr>
      <w:r>
        <w:separator/>
      </w:r>
    </w:p>
  </w:endnote>
  <w:endnote w:type="continuationSeparator" w:id="0">
    <w:p w:rsidR="004876ED" w:rsidRDefault="004876ED" w:rsidP="00827C0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6ED" w:rsidRDefault="004876ED" w:rsidP="00827C05">
      <w:pPr>
        <w:spacing w:before="0" w:after="0"/>
      </w:pPr>
      <w:r>
        <w:separator/>
      </w:r>
    </w:p>
  </w:footnote>
  <w:footnote w:type="continuationSeparator" w:id="0">
    <w:p w:rsidR="004876ED" w:rsidRDefault="004876ED" w:rsidP="00827C05">
      <w:pPr>
        <w:spacing w:before="0" w:after="0"/>
      </w:pPr>
      <w:r>
        <w:continuationSeparator/>
      </w:r>
    </w:p>
  </w:footnote>
  <w:footnote w:id="1">
    <w:p w:rsidR="00635A2C" w:rsidRPr="00635A2C" w:rsidRDefault="00635A2C" w:rsidP="00475A63">
      <w:pPr>
        <w:pStyle w:val="a7"/>
        <w:widowControl w:val="0"/>
        <w:kinsoku w:val="0"/>
        <w:wordWrap w:val="0"/>
        <w:ind w:firstLineChars="0" w:firstLine="0"/>
        <w:contextualSpacing/>
        <w:rPr>
          <w:szCs w:val="24"/>
        </w:rPr>
      </w:pPr>
      <w:r>
        <w:rPr>
          <w:rStyle w:val="ab"/>
        </w:rPr>
        <w:footnoteRef/>
      </w:r>
      <w:r>
        <w:t xml:space="preserve"> </w:t>
      </w:r>
      <w:r>
        <w:rPr>
          <w:rFonts w:hint="eastAsia"/>
          <w:szCs w:val="24"/>
        </w:rPr>
        <w:t>为便于专家在线评审，所有电子附件均应转换为</w:t>
      </w:r>
      <w:r>
        <w:rPr>
          <w:rFonts w:hint="eastAsia"/>
          <w:szCs w:val="24"/>
        </w:rPr>
        <w:t>PDF</w:t>
      </w:r>
      <w:r>
        <w:rPr>
          <w:rFonts w:hint="eastAsia"/>
          <w:szCs w:val="24"/>
        </w:rPr>
        <w:t>格式</w:t>
      </w:r>
      <w:r w:rsidR="00F76757">
        <w:rPr>
          <w:rFonts w:hint="eastAsia"/>
          <w:szCs w:val="24"/>
        </w:rPr>
        <w:t>，文件大小限制为</w:t>
      </w:r>
      <w:r w:rsidR="00F76757">
        <w:rPr>
          <w:rFonts w:hint="eastAsia"/>
          <w:szCs w:val="24"/>
        </w:rPr>
        <w:t>30Mb</w:t>
      </w:r>
      <w:r w:rsidR="00F76757">
        <w:rPr>
          <w:rFonts w:hint="eastAsia"/>
          <w:szCs w:val="24"/>
        </w:rPr>
        <w:t>以内。为便于您整理、压缩</w:t>
      </w:r>
      <w:r w:rsidR="00F76757">
        <w:rPr>
          <w:rFonts w:hint="eastAsia"/>
          <w:szCs w:val="24"/>
        </w:rPr>
        <w:t>PDF</w:t>
      </w:r>
      <w:r w:rsidR="00F76757">
        <w:rPr>
          <w:rFonts w:hint="eastAsia"/>
          <w:szCs w:val="24"/>
        </w:rPr>
        <w:t>文档我们已为您上传了</w:t>
      </w:r>
      <w:r w:rsidR="00F76757">
        <w:rPr>
          <w:rFonts w:hint="eastAsia"/>
          <w:szCs w:val="24"/>
        </w:rPr>
        <w:t>PDF</w:t>
      </w:r>
      <w:r w:rsidR="00F76757">
        <w:rPr>
          <w:rFonts w:hint="eastAsia"/>
          <w:szCs w:val="24"/>
        </w:rPr>
        <w:t>文件编辑常用的两个软件，详见金凤</w:t>
      </w:r>
      <w:r w:rsidR="00F76757">
        <w:rPr>
          <w:rFonts w:hint="eastAsia"/>
          <w:szCs w:val="24"/>
        </w:rPr>
        <w:t>BT</w:t>
      </w:r>
      <w:r w:rsidR="005A02FB">
        <w:rPr>
          <w:rFonts w:hint="eastAsia"/>
          <w:szCs w:val="24"/>
        </w:rPr>
        <w:t>（</w:t>
      </w:r>
      <w:hyperlink r:id="rId1" w:history="1">
        <w:r w:rsidR="00F76757" w:rsidRPr="00F76757">
          <w:rPr>
            <w:rStyle w:val="a8"/>
            <w:szCs w:val="24"/>
          </w:rPr>
          <w:t>http://phoenix.stu.edu.cn/BT/detail.aspx?id=95559</w:t>
        </w:r>
      </w:hyperlink>
      <w:r w:rsidR="005A02FB">
        <w:rPr>
          <w:rFonts w:hint="eastAsia"/>
          <w:szCs w:val="24"/>
        </w:rPr>
        <w:t>）或</w:t>
      </w:r>
      <w:r w:rsidR="00F76757">
        <w:rPr>
          <w:rFonts w:hint="eastAsia"/>
          <w:szCs w:val="24"/>
        </w:rPr>
        <w:t>百度云</w:t>
      </w:r>
      <w:r w:rsidR="005A02FB">
        <w:rPr>
          <w:rFonts w:hint="eastAsia"/>
          <w:szCs w:val="24"/>
        </w:rPr>
        <w:t>（</w:t>
      </w:r>
      <w:r w:rsidR="005A02FB" w:rsidRPr="005A02FB">
        <w:rPr>
          <w:rFonts w:hint="eastAsia"/>
          <w:szCs w:val="24"/>
        </w:rPr>
        <w:t>链接：</w:t>
      </w:r>
      <w:hyperlink r:id="rId2" w:history="1">
        <w:r w:rsidR="005A02FB" w:rsidRPr="005A02FB">
          <w:rPr>
            <w:rStyle w:val="a8"/>
            <w:szCs w:val="24"/>
          </w:rPr>
          <w:t>https://pan.baidu.com/s/1pKCg_-cNcQ073OZFAVlXkA</w:t>
        </w:r>
      </w:hyperlink>
      <w:r w:rsidR="005A02FB">
        <w:rPr>
          <w:rFonts w:hint="eastAsia"/>
          <w:szCs w:val="24"/>
        </w:rPr>
        <w:t>，密码</w:t>
      </w:r>
      <w:bookmarkStart w:id="0" w:name="_GoBack"/>
      <w:r w:rsidR="005A02FB" w:rsidRPr="005A02FB">
        <w:rPr>
          <w:rFonts w:hint="eastAsia"/>
          <w:szCs w:val="24"/>
        </w:rPr>
        <w:t>：</w:t>
      </w:r>
      <w:r w:rsidR="005A02FB" w:rsidRPr="005A02FB">
        <w:rPr>
          <w:rFonts w:hint="eastAsia"/>
          <w:szCs w:val="24"/>
        </w:rPr>
        <w:t>nnj8</w:t>
      </w:r>
      <w:r w:rsidR="005A02FB">
        <w:rPr>
          <w:rFonts w:hint="eastAsia"/>
          <w:szCs w:val="24"/>
        </w:rPr>
        <w:t>）</w:t>
      </w:r>
      <w:r w:rsidR="00EF4CC7">
        <w:rPr>
          <w:rFonts w:hint="eastAsia"/>
          <w:szCs w:val="24"/>
        </w:rPr>
        <w:t>，您也可以直接使用</w:t>
      </w:r>
      <w:r w:rsidR="00EF4CC7">
        <w:rPr>
          <w:rFonts w:hint="eastAsia"/>
          <w:szCs w:val="24"/>
        </w:rPr>
        <w:t>word</w:t>
      </w:r>
      <w:r w:rsidR="00EF4CC7">
        <w:rPr>
          <w:rFonts w:hint="eastAsia"/>
          <w:szCs w:val="24"/>
        </w:rPr>
        <w:t>的导出功能或者其他工具转换</w:t>
      </w:r>
      <w:r w:rsidR="00EF4CC7">
        <w:rPr>
          <w:rFonts w:hint="eastAsia"/>
          <w:szCs w:val="24"/>
        </w:rPr>
        <w:t>PDF</w:t>
      </w:r>
      <w:r w:rsidR="00EF4CC7">
        <w:rPr>
          <w:rFonts w:hint="eastAsia"/>
          <w:szCs w:val="24"/>
        </w:rPr>
        <w:t>文件</w:t>
      </w:r>
      <w:r w:rsidR="00C82DB6">
        <w:rPr>
          <w:rFonts w:hint="eastAsia"/>
          <w:szCs w:val="24"/>
        </w:rPr>
        <w:t>。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3212F"/>
    <w:multiLevelType w:val="hybridMultilevel"/>
    <w:tmpl w:val="7CE28E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FC1"/>
    <w:rsid w:val="00021CAC"/>
    <w:rsid w:val="00071B38"/>
    <w:rsid w:val="00081221"/>
    <w:rsid w:val="00102603"/>
    <w:rsid w:val="00140253"/>
    <w:rsid w:val="00160BD4"/>
    <w:rsid w:val="00164270"/>
    <w:rsid w:val="00181660"/>
    <w:rsid w:val="001F0BEA"/>
    <w:rsid w:val="00210BB6"/>
    <w:rsid w:val="00290495"/>
    <w:rsid w:val="00311E7A"/>
    <w:rsid w:val="00341ACA"/>
    <w:rsid w:val="0039206F"/>
    <w:rsid w:val="003C0A00"/>
    <w:rsid w:val="00411473"/>
    <w:rsid w:val="00434429"/>
    <w:rsid w:val="00475A63"/>
    <w:rsid w:val="004876ED"/>
    <w:rsid w:val="004F749C"/>
    <w:rsid w:val="005002E3"/>
    <w:rsid w:val="00515233"/>
    <w:rsid w:val="00517FC1"/>
    <w:rsid w:val="00540826"/>
    <w:rsid w:val="0054614F"/>
    <w:rsid w:val="00555BCE"/>
    <w:rsid w:val="005A02FB"/>
    <w:rsid w:val="005B02BC"/>
    <w:rsid w:val="005D3D0E"/>
    <w:rsid w:val="0060615E"/>
    <w:rsid w:val="00635A2C"/>
    <w:rsid w:val="006914ED"/>
    <w:rsid w:val="006A50E3"/>
    <w:rsid w:val="006C0AE6"/>
    <w:rsid w:val="007043AB"/>
    <w:rsid w:val="0081271A"/>
    <w:rsid w:val="00816D86"/>
    <w:rsid w:val="00827C05"/>
    <w:rsid w:val="0084088A"/>
    <w:rsid w:val="00856B1F"/>
    <w:rsid w:val="00881534"/>
    <w:rsid w:val="00887ED5"/>
    <w:rsid w:val="008B0E75"/>
    <w:rsid w:val="008B1D00"/>
    <w:rsid w:val="008C580B"/>
    <w:rsid w:val="009054B6"/>
    <w:rsid w:val="009315FB"/>
    <w:rsid w:val="00945189"/>
    <w:rsid w:val="0095047C"/>
    <w:rsid w:val="00997D9C"/>
    <w:rsid w:val="009E3383"/>
    <w:rsid w:val="00A404EF"/>
    <w:rsid w:val="00A4760B"/>
    <w:rsid w:val="00AE4996"/>
    <w:rsid w:val="00B24D1F"/>
    <w:rsid w:val="00B423BF"/>
    <w:rsid w:val="00BD2D6B"/>
    <w:rsid w:val="00C43D40"/>
    <w:rsid w:val="00C44F52"/>
    <w:rsid w:val="00C525EF"/>
    <w:rsid w:val="00C65378"/>
    <w:rsid w:val="00C672A1"/>
    <w:rsid w:val="00C72E63"/>
    <w:rsid w:val="00C80D6D"/>
    <w:rsid w:val="00C82DB6"/>
    <w:rsid w:val="00CB0FF6"/>
    <w:rsid w:val="00CC55FC"/>
    <w:rsid w:val="00D364E0"/>
    <w:rsid w:val="00D542A8"/>
    <w:rsid w:val="00D75170"/>
    <w:rsid w:val="00D76030"/>
    <w:rsid w:val="00DA5354"/>
    <w:rsid w:val="00E04160"/>
    <w:rsid w:val="00E10AD2"/>
    <w:rsid w:val="00E34F0E"/>
    <w:rsid w:val="00E4644C"/>
    <w:rsid w:val="00E46F31"/>
    <w:rsid w:val="00E85501"/>
    <w:rsid w:val="00E85970"/>
    <w:rsid w:val="00E90493"/>
    <w:rsid w:val="00EB25F5"/>
    <w:rsid w:val="00EF4CC7"/>
    <w:rsid w:val="00F25338"/>
    <w:rsid w:val="00F70EC4"/>
    <w:rsid w:val="00F76757"/>
    <w:rsid w:val="00FC43A8"/>
    <w:rsid w:val="00FD49D8"/>
    <w:rsid w:val="00FE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031AD"/>
  <w15:chartTrackingRefBased/>
  <w15:docId w15:val="{455FB495-D425-49B3-82CA-F1660902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4"/>
        <w:szCs w:val="32"/>
        <w:lang w:val="en-US" w:eastAsia="zh-CN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7C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7C0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7C05"/>
    <w:rPr>
      <w:sz w:val="18"/>
      <w:szCs w:val="18"/>
    </w:rPr>
  </w:style>
  <w:style w:type="paragraph" w:styleId="a7">
    <w:name w:val="List Paragraph"/>
    <w:basedOn w:val="a"/>
    <w:uiPriority w:val="34"/>
    <w:qFormat/>
    <w:rsid w:val="006C0AE6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6C0AE6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635A2C"/>
    <w:pPr>
      <w:snapToGrid w:val="0"/>
    </w:pPr>
    <w:rPr>
      <w:sz w:val="18"/>
      <w:szCs w:val="18"/>
    </w:rPr>
  </w:style>
  <w:style w:type="character" w:customStyle="1" w:styleId="aa">
    <w:name w:val="脚注文本 字符"/>
    <w:basedOn w:val="a0"/>
    <w:link w:val="a9"/>
    <w:uiPriority w:val="99"/>
    <w:semiHidden/>
    <w:rsid w:val="00635A2C"/>
    <w:rPr>
      <w:sz w:val="18"/>
      <w:szCs w:val="18"/>
    </w:rPr>
  </w:style>
  <w:style w:type="character" w:styleId="ab">
    <w:name w:val="footnote reference"/>
    <w:basedOn w:val="a0"/>
    <w:uiPriority w:val="99"/>
    <w:semiHidden/>
    <w:unhideWhenUsed/>
    <w:rsid w:val="00635A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ct.stu.edu.cn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an.baidu.com/s/1pKCg_-cNcQ073OZFAVlXkA" TargetMode="External"/><Relationship Id="rId1" Type="http://schemas.openxmlformats.org/officeDocument/2006/relationships/hyperlink" Target="http://phoenix.stu.edu.cn/BT/detail.aspx?id=95559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7E25E-EB01-48EF-9D9C-56E16DCA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丁飞己</dc:creator>
  <cp:keywords/>
  <dc:description/>
  <cp:lastModifiedBy>simon</cp:lastModifiedBy>
  <cp:revision>75</cp:revision>
  <dcterms:created xsi:type="dcterms:W3CDTF">2018-03-27T14:08:00Z</dcterms:created>
  <dcterms:modified xsi:type="dcterms:W3CDTF">2018-05-24T09:34:00Z</dcterms:modified>
</cp:coreProperties>
</file>